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06A52" w14:textId="77777777" w:rsidR="008F31AA" w:rsidRPr="008F31AA" w:rsidRDefault="008F31AA" w:rsidP="008F31AA">
      <w:pPr>
        <w:spacing w:before="100" w:beforeAutospacing="1" w:after="100" w:afterAutospacing="1"/>
        <w:jc w:val="center"/>
        <w:rPr>
          <w:lang w:val="en-US"/>
        </w:rPr>
      </w:pPr>
      <w:r>
        <w:rPr>
          <w:rFonts w:ascii="Times New Roman" w:hAnsi="Times New Roman" w:cs="Times New Roman"/>
          <w:b/>
          <w:bCs/>
          <w:sz w:val="28"/>
          <w:szCs w:val="28"/>
          <w:u w:val="single"/>
          <w:lang w:val="en-US"/>
        </w:rPr>
        <w:t>CONTRACT FOR SERVICES</w:t>
      </w:r>
    </w:p>
    <w:p w14:paraId="13BBD297" w14:textId="77777777" w:rsidR="008F31AA" w:rsidRPr="008F31AA" w:rsidRDefault="008F31AA" w:rsidP="008F31AA">
      <w:pPr>
        <w:spacing w:before="100" w:beforeAutospacing="1" w:after="100" w:afterAutospacing="1"/>
        <w:jc w:val="center"/>
        <w:rPr>
          <w:lang w:val="en-US"/>
        </w:rPr>
      </w:pPr>
      <w:r>
        <w:rPr>
          <w:rFonts w:ascii="Times New Roman" w:hAnsi="Times New Roman" w:cs="Times New Roman"/>
          <w:b/>
          <w:bCs/>
          <w:sz w:val="24"/>
          <w:szCs w:val="24"/>
          <w:u w:val="single"/>
          <w:lang w:val="en-US"/>
        </w:rPr>
        <w:t> </w:t>
      </w:r>
    </w:p>
    <w:p w14:paraId="278A95A4" w14:textId="77777777" w:rsidR="008F31AA" w:rsidRPr="008F31AA" w:rsidRDefault="008F31AA" w:rsidP="008F31AA">
      <w:pPr>
        <w:spacing w:before="100" w:beforeAutospacing="1" w:after="100" w:afterAutospacing="1"/>
        <w:rPr>
          <w:lang w:val="en-US"/>
        </w:rPr>
      </w:pPr>
      <w:r>
        <w:rPr>
          <w:rFonts w:ascii="Times New Roman" w:hAnsi="Times New Roman" w:cs="Times New Roman"/>
          <w:sz w:val="28"/>
          <w:szCs w:val="28"/>
          <w:lang w:val="en-US"/>
        </w:rPr>
        <w:t>On the 1</w:t>
      </w:r>
      <w:r>
        <w:rPr>
          <w:rFonts w:ascii="Times New Roman" w:hAnsi="Times New Roman" w:cs="Times New Roman"/>
          <w:sz w:val="28"/>
          <w:szCs w:val="28"/>
          <w:vertAlign w:val="superscript"/>
          <w:lang w:val="en-US"/>
        </w:rPr>
        <w:t>st</w:t>
      </w:r>
      <w:r>
        <w:rPr>
          <w:rFonts w:ascii="Times New Roman" w:hAnsi="Times New Roman" w:cs="Times New Roman"/>
          <w:sz w:val="28"/>
          <w:szCs w:val="28"/>
          <w:lang w:val="en-US"/>
        </w:rPr>
        <w:t xml:space="preserve"> of January 2023 the signatory parties:</w:t>
      </w:r>
    </w:p>
    <w:p w14:paraId="0A9B838E" w14:textId="77777777" w:rsidR="008F31AA" w:rsidRPr="008F31AA" w:rsidRDefault="008F31AA" w:rsidP="008F31AA">
      <w:pPr>
        <w:spacing w:before="100" w:beforeAutospacing="1" w:after="100" w:afterAutospacing="1"/>
        <w:rPr>
          <w:lang w:val="en-US"/>
        </w:rPr>
      </w:pPr>
      <w:r>
        <w:rPr>
          <w:rFonts w:ascii="Times New Roman" w:hAnsi="Times New Roman" w:cs="Times New Roman"/>
          <w:sz w:val="28"/>
          <w:szCs w:val="28"/>
        </w:rPr>
        <w:t>Α</w:t>
      </w:r>
      <w:r>
        <w:rPr>
          <w:rFonts w:ascii="Times New Roman" w:hAnsi="Times New Roman" w:cs="Times New Roman"/>
          <w:sz w:val="28"/>
          <w:szCs w:val="28"/>
          <w:lang w:val="en-US"/>
        </w:rPr>
        <w:t xml:space="preserve">) On the one hand Mr Besios Dimitrios who is based in the city Larissa Greece in 7 Giannitsioti Street, VAT Nr: EL068796131, and acts as the host and administrator of the website </w:t>
      </w:r>
      <w:hyperlink r:id="rId8" w:history="1">
        <w:r>
          <w:rPr>
            <w:rStyle w:val="Hyperlink"/>
            <w:rFonts w:ascii="Times New Roman" w:hAnsi="Times New Roman" w:cs="Times New Roman"/>
            <w:sz w:val="28"/>
            <w:szCs w:val="28"/>
            <w:lang w:val="en-US"/>
          </w:rPr>
          <w:t>mediterrolio.com</w:t>
        </w:r>
      </w:hyperlink>
    </w:p>
    <w:p w14:paraId="0B12A34C" w14:textId="77777777" w:rsidR="008F31AA" w:rsidRPr="008F31AA" w:rsidRDefault="008F31AA" w:rsidP="008F31AA">
      <w:pPr>
        <w:spacing w:before="100" w:beforeAutospacing="1" w:after="100" w:afterAutospacing="1"/>
        <w:rPr>
          <w:lang w:val="en-US"/>
        </w:rPr>
      </w:pPr>
      <w:r>
        <w:rPr>
          <w:rFonts w:ascii="Times New Roman" w:hAnsi="Times New Roman" w:cs="Times New Roman"/>
          <w:sz w:val="28"/>
          <w:szCs w:val="28"/>
        </w:rPr>
        <w:t>Β</w:t>
      </w:r>
      <w:r>
        <w:rPr>
          <w:rFonts w:ascii="Times New Roman" w:hAnsi="Times New Roman" w:cs="Times New Roman"/>
          <w:sz w:val="28"/>
          <w:szCs w:val="28"/>
          <w:lang w:val="en-US"/>
        </w:rPr>
        <w:t>) On the other hand (your company)</w:t>
      </w:r>
    </w:p>
    <w:p w14:paraId="650F63BD" w14:textId="77777777" w:rsidR="008F31AA" w:rsidRPr="008F31AA" w:rsidRDefault="008F31AA" w:rsidP="008F31AA">
      <w:pPr>
        <w:spacing w:before="100" w:beforeAutospacing="1" w:after="100" w:afterAutospacing="1"/>
        <w:rPr>
          <w:lang w:val="en-US"/>
        </w:rPr>
      </w:pPr>
      <w:r>
        <w:rPr>
          <w:rFonts w:ascii="Times New Roman" w:hAnsi="Times New Roman" w:cs="Times New Roman"/>
          <w:sz w:val="28"/>
          <w:szCs w:val="28"/>
          <w:lang w:val="en-US"/>
        </w:rPr>
        <w:t> </w:t>
      </w:r>
    </w:p>
    <w:p w14:paraId="1A722E4B" w14:textId="77777777" w:rsidR="008F31AA" w:rsidRPr="008F31AA" w:rsidRDefault="008F31AA" w:rsidP="008F31AA">
      <w:pPr>
        <w:spacing w:before="100" w:beforeAutospacing="1" w:after="100" w:afterAutospacing="1"/>
        <w:rPr>
          <w:lang w:val="en-US"/>
        </w:rPr>
      </w:pPr>
      <w:r>
        <w:rPr>
          <w:rFonts w:ascii="Times New Roman" w:hAnsi="Times New Roman" w:cs="Times New Roman"/>
          <w:sz w:val="28"/>
          <w:szCs w:val="28"/>
          <w:lang w:val="en-US"/>
        </w:rPr>
        <w:t>Mr Besios Dimitrios henceforth referred to as “The Administrator” and      henceforth referred to as “The Client” have agreed to the following conditions:</w:t>
      </w:r>
    </w:p>
    <w:p w14:paraId="2966A48D" w14:textId="77777777" w:rsidR="008F31AA" w:rsidRPr="008F31AA" w:rsidRDefault="008F31AA" w:rsidP="008F31AA">
      <w:pPr>
        <w:spacing w:before="100" w:beforeAutospacing="1" w:after="100" w:afterAutospacing="1"/>
        <w:rPr>
          <w:lang w:val="en-US"/>
        </w:rPr>
      </w:pPr>
      <w:r>
        <w:rPr>
          <w:rFonts w:ascii="Times New Roman" w:hAnsi="Times New Roman" w:cs="Times New Roman"/>
          <w:b/>
          <w:bCs/>
          <w:sz w:val="28"/>
          <w:szCs w:val="28"/>
          <w:u w:val="single"/>
          <w:lang w:val="en-US"/>
        </w:rPr>
        <w:t> </w:t>
      </w:r>
    </w:p>
    <w:p w14:paraId="61C37CA1" w14:textId="77777777" w:rsidR="008F31AA" w:rsidRPr="008F31AA" w:rsidRDefault="008F31AA" w:rsidP="008F31AA">
      <w:pPr>
        <w:spacing w:before="100" w:beforeAutospacing="1" w:after="100" w:afterAutospacing="1"/>
        <w:rPr>
          <w:lang w:val="en-US"/>
        </w:rPr>
      </w:pPr>
      <w:r>
        <w:rPr>
          <w:rFonts w:ascii="Times New Roman" w:hAnsi="Times New Roman" w:cs="Times New Roman"/>
          <w:b/>
          <w:bCs/>
          <w:sz w:val="28"/>
          <w:szCs w:val="28"/>
          <w:u w:val="single"/>
          <w:lang w:val="en-US"/>
        </w:rPr>
        <w:t xml:space="preserve">1.Subject of the Agreement </w:t>
      </w:r>
    </w:p>
    <w:p w14:paraId="23910A4D" w14:textId="77777777" w:rsidR="008F31AA" w:rsidRPr="008F31AA" w:rsidRDefault="008F31AA" w:rsidP="008F31AA">
      <w:pPr>
        <w:spacing w:before="100" w:beforeAutospacing="1" w:after="100" w:afterAutospacing="1"/>
        <w:rPr>
          <w:lang w:val="en-US"/>
        </w:rPr>
      </w:pPr>
      <w:r>
        <w:rPr>
          <w:rFonts w:ascii="Times New Roman" w:hAnsi="Times New Roman" w:cs="Times New Roman"/>
          <w:sz w:val="28"/>
          <w:szCs w:val="28"/>
          <w:lang w:val="en-US"/>
        </w:rPr>
        <w:t xml:space="preserve">The Administrator hosts the website </w:t>
      </w:r>
      <w:hyperlink r:id="rId9" w:history="1">
        <w:r>
          <w:rPr>
            <w:rStyle w:val="Hyperlink"/>
            <w:rFonts w:ascii="Times New Roman" w:hAnsi="Times New Roman" w:cs="Times New Roman"/>
            <w:sz w:val="28"/>
            <w:szCs w:val="28"/>
            <w:lang w:val="en-US"/>
          </w:rPr>
          <w:t>mediterrolio.com</w:t>
        </w:r>
      </w:hyperlink>
      <w:r>
        <w:rPr>
          <w:rFonts w:ascii="Times New Roman" w:hAnsi="Times New Roman" w:cs="Times New Roman"/>
          <w:sz w:val="28"/>
          <w:szCs w:val="28"/>
          <w:lang w:val="en-US"/>
        </w:rPr>
        <w:t xml:space="preserve"> through which he provides to the Client the opportunity to be advertised to the Internet and find customers for his products as well as specialized partners for his business. </w:t>
      </w:r>
    </w:p>
    <w:p w14:paraId="0E44EF56" w14:textId="77777777" w:rsidR="008F31AA" w:rsidRPr="008F31AA" w:rsidRDefault="008F31AA" w:rsidP="008F31AA">
      <w:pPr>
        <w:spacing w:before="100" w:beforeAutospacing="1" w:after="100" w:afterAutospacing="1"/>
        <w:rPr>
          <w:lang w:val="en-US"/>
        </w:rPr>
      </w:pPr>
      <w:r>
        <w:rPr>
          <w:rFonts w:ascii="Times New Roman" w:hAnsi="Times New Roman" w:cs="Times New Roman"/>
          <w:sz w:val="28"/>
          <w:szCs w:val="28"/>
          <w:lang w:val="en-US"/>
        </w:rPr>
        <w:t> </w:t>
      </w:r>
    </w:p>
    <w:p w14:paraId="059E7509" w14:textId="77777777" w:rsidR="008F31AA" w:rsidRPr="008F31AA" w:rsidRDefault="008F31AA" w:rsidP="008F31AA">
      <w:pPr>
        <w:spacing w:before="100" w:beforeAutospacing="1" w:after="100" w:afterAutospacing="1"/>
        <w:rPr>
          <w:lang w:val="en-US"/>
        </w:rPr>
      </w:pPr>
      <w:r>
        <w:rPr>
          <w:rFonts w:ascii="Times New Roman" w:hAnsi="Times New Roman" w:cs="Times New Roman"/>
          <w:b/>
          <w:bCs/>
          <w:sz w:val="28"/>
          <w:szCs w:val="28"/>
          <w:u w:val="single"/>
          <w:lang w:val="en-US"/>
        </w:rPr>
        <w:t>2. Fee</w:t>
      </w:r>
    </w:p>
    <w:p w14:paraId="2AFC95FD" w14:textId="77777777" w:rsidR="008F31AA" w:rsidRPr="008F31AA" w:rsidRDefault="008F31AA" w:rsidP="008F31AA">
      <w:pPr>
        <w:spacing w:before="100" w:beforeAutospacing="1" w:after="100" w:afterAutospacing="1"/>
        <w:rPr>
          <w:lang w:val="en-US"/>
        </w:rPr>
      </w:pPr>
      <w:r>
        <w:rPr>
          <w:rFonts w:ascii="Times New Roman" w:hAnsi="Times New Roman" w:cs="Times New Roman"/>
          <w:sz w:val="28"/>
          <w:szCs w:val="28"/>
          <w:lang w:val="en-US"/>
        </w:rPr>
        <w:t>The fee depends on the Membership Class which will be chosen by the Client. It is:</w:t>
      </w:r>
    </w:p>
    <w:p w14:paraId="3712DBD5" w14:textId="77777777" w:rsidR="008F31AA" w:rsidRPr="008F31AA" w:rsidRDefault="008F31AA" w:rsidP="008F31AA">
      <w:pPr>
        <w:pStyle w:val="ListParagraph"/>
        <w:ind w:hanging="360"/>
        <w:rPr>
          <w:lang w:val="en-US"/>
        </w:rPr>
      </w:pPr>
      <w:r>
        <w:rPr>
          <w:rFonts w:ascii="Symbol" w:eastAsia="Symbol" w:hAnsi="Symbol" w:cs="Symbol"/>
          <w:sz w:val="28"/>
          <w:szCs w:val="28"/>
          <w:lang w:val="en-US"/>
        </w:rPr>
        <w:t>·</w:t>
      </w:r>
      <w:r>
        <w:rPr>
          <w:rFonts w:ascii="Times New Roman" w:eastAsia="Symbol" w:hAnsi="Times New Roman" w:cs="Times New Roman"/>
          <w:sz w:val="14"/>
          <w:szCs w:val="14"/>
          <w:lang w:val="en-US"/>
        </w:rPr>
        <w:t xml:space="preserve">      </w:t>
      </w:r>
      <w:r>
        <w:rPr>
          <w:rFonts w:ascii="Times New Roman" w:hAnsi="Times New Roman" w:cs="Times New Roman"/>
          <w:sz w:val="28"/>
          <w:szCs w:val="28"/>
          <w:lang w:val="en-US"/>
        </w:rPr>
        <w:t>30 euros annually for the Bronze Membership</w:t>
      </w:r>
    </w:p>
    <w:p w14:paraId="69885ACF" w14:textId="77777777" w:rsidR="008F31AA" w:rsidRPr="008F31AA" w:rsidRDefault="008F31AA" w:rsidP="008F31AA">
      <w:pPr>
        <w:pStyle w:val="ListParagraph"/>
        <w:ind w:hanging="360"/>
        <w:rPr>
          <w:lang w:val="en-US"/>
        </w:rPr>
      </w:pPr>
      <w:r>
        <w:rPr>
          <w:rFonts w:ascii="Symbol" w:eastAsia="Symbol" w:hAnsi="Symbol" w:cs="Symbol"/>
          <w:sz w:val="28"/>
          <w:szCs w:val="28"/>
          <w:lang w:val="en-US"/>
        </w:rPr>
        <w:t>·</w:t>
      </w:r>
      <w:r>
        <w:rPr>
          <w:rFonts w:ascii="Times New Roman" w:eastAsia="Symbol" w:hAnsi="Times New Roman" w:cs="Times New Roman"/>
          <w:sz w:val="14"/>
          <w:szCs w:val="14"/>
          <w:lang w:val="en-US"/>
        </w:rPr>
        <w:t xml:space="preserve">      </w:t>
      </w:r>
      <w:r>
        <w:rPr>
          <w:rFonts w:ascii="Times New Roman" w:hAnsi="Times New Roman" w:cs="Times New Roman"/>
          <w:sz w:val="28"/>
          <w:szCs w:val="28"/>
          <w:lang w:val="en-US"/>
        </w:rPr>
        <w:t>70 euros annually for the Silver Membership</w:t>
      </w:r>
    </w:p>
    <w:p w14:paraId="2F10AEA3" w14:textId="77777777" w:rsidR="008F31AA" w:rsidRPr="008F31AA" w:rsidRDefault="008F31AA" w:rsidP="008F31AA">
      <w:pPr>
        <w:pStyle w:val="ListParagraph"/>
        <w:ind w:hanging="360"/>
        <w:rPr>
          <w:lang w:val="en-US"/>
        </w:rPr>
      </w:pPr>
      <w:r>
        <w:rPr>
          <w:rFonts w:ascii="Symbol" w:eastAsia="Symbol" w:hAnsi="Symbol" w:cs="Symbol"/>
          <w:sz w:val="28"/>
          <w:szCs w:val="28"/>
          <w:lang w:val="en-US"/>
        </w:rPr>
        <w:t>·</w:t>
      </w:r>
      <w:r>
        <w:rPr>
          <w:rFonts w:ascii="Times New Roman" w:eastAsia="Symbol" w:hAnsi="Times New Roman" w:cs="Times New Roman"/>
          <w:sz w:val="14"/>
          <w:szCs w:val="14"/>
          <w:lang w:val="en-US"/>
        </w:rPr>
        <w:t xml:space="preserve">      </w:t>
      </w:r>
      <w:r>
        <w:rPr>
          <w:rFonts w:ascii="Times New Roman" w:hAnsi="Times New Roman" w:cs="Times New Roman"/>
          <w:sz w:val="28"/>
          <w:szCs w:val="28"/>
          <w:lang w:val="en-US"/>
        </w:rPr>
        <w:t>150 euros annually for the Gold Membership</w:t>
      </w:r>
    </w:p>
    <w:p w14:paraId="2E086B39" w14:textId="77777777" w:rsidR="008F31AA" w:rsidRPr="008F31AA" w:rsidRDefault="008F31AA" w:rsidP="008F31AA">
      <w:pPr>
        <w:spacing w:before="100" w:beforeAutospacing="1" w:after="100" w:afterAutospacing="1"/>
        <w:rPr>
          <w:lang w:val="en-US"/>
        </w:rPr>
      </w:pPr>
      <w:r>
        <w:rPr>
          <w:rFonts w:ascii="Times New Roman" w:hAnsi="Times New Roman" w:cs="Times New Roman"/>
          <w:sz w:val="24"/>
          <w:szCs w:val="24"/>
          <w:lang w:val="en-US"/>
        </w:rPr>
        <w:t> </w:t>
      </w:r>
    </w:p>
    <w:p w14:paraId="1406328A" w14:textId="77777777" w:rsidR="008F31AA" w:rsidRPr="008F31AA" w:rsidRDefault="008F31AA" w:rsidP="008F31AA">
      <w:pPr>
        <w:spacing w:before="100" w:beforeAutospacing="1" w:after="100" w:afterAutospacing="1"/>
        <w:rPr>
          <w:lang w:val="en-US"/>
        </w:rPr>
      </w:pPr>
      <w:r>
        <w:rPr>
          <w:rFonts w:ascii="Times New Roman" w:hAnsi="Times New Roman" w:cs="Times New Roman"/>
          <w:b/>
          <w:bCs/>
          <w:sz w:val="28"/>
          <w:szCs w:val="28"/>
          <w:u w:val="single"/>
          <w:lang w:val="en-US"/>
        </w:rPr>
        <w:t>3.Duration of the Agreement</w:t>
      </w:r>
    </w:p>
    <w:p w14:paraId="4CCDA0E3" w14:textId="77777777" w:rsidR="008F31AA" w:rsidRPr="008F31AA" w:rsidRDefault="008F31AA" w:rsidP="008F31AA">
      <w:pPr>
        <w:spacing w:before="100" w:beforeAutospacing="1" w:after="100" w:afterAutospacing="1"/>
        <w:rPr>
          <w:lang w:val="en-US"/>
        </w:rPr>
      </w:pPr>
      <w:r>
        <w:rPr>
          <w:rFonts w:ascii="Times New Roman" w:hAnsi="Times New Roman" w:cs="Times New Roman"/>
          <w:sz w:val="28"/>
          <w:szCs w:val="28"/>
          <w:lang w:val="en-US"/>
        </w:rPr>
        <w:t>The duration of the Agreement is annual (365 days).</w:t>
      </w:r>
    </w:p>
    <w:p w14:paraId="07A20C9E" w14:textId="77777777" w:rsidR="008F31AA" w:rsidRPr="008F31AA" w:rsidRDefault="008F31AA" w:rsidP="008F31AA">
      <w:pPr>
        <w:spacing w:before="100" w:beforeAutospacing="1" w:after="100" w:afterAutospacing="1"/>
        <w:rPr>
          <w:lang w:val="en-US"/>
        </w:rPr>
      </w:pPr>
      <w:r>
        <w:rPr>
          <w:rFonts w:ascii="Times New Roman" w:hAnsi="Times New Roman" w:cs="Times New Roman"/>
          <w:sz w:val="24"/>
          <w:szCs w:val="24"/>
          <w:lang w:val="en-US"/>
        </w:rPr>
        <w:t> </w:t>
      </w:r>
    </w:p>
    <w:p w14:paraId="6ECACF4E" w14:textId="77777777" w:rsidR="008F31AA" w:rsidRPr="008F31AA" w:rsidRDefault="008F31AA" w:rsidP="008F31AA">
      <w:pPr>
        <w:spacing w:before="100" w:beforeAutospacing="1" w:after="100" w:afterAutospacing="1"/>
        <w:rPr>
          <w:lang w:val="en-US"/>
        </w:rPr>
      </w:pPr>
      <w:r>
        <w:rPr>
          <w:rFonts w:ascii="Times New Roman" w:hAnsi="Times New Roman" w:cs="Times New Roman"/>
          <w:b/>
          <w:bCs/>
          <w:sz w:val="28"/>
          <w:szCs w:val="28"/>
          <w:u w:val="single"/>
          <w:lang w:val="en-US"/>
        </w:rPr>
        <w:lastRenderedPageBreak/>
        <w:t>4. Obligations of the parties</w:t>
      </w:r>
    </w:p>
    <w:p w14:paraId="757FCF3B" w14:textId="77777777" w:rsidR="008F31AA" w:rsidRPr="008F31AA" w:rsidRDefault="008F31AA" w:rsidP="008F31AA">
      <w:pPr>
        <w:spacing w:before="100" w:beforeAutospacing="1" w:after="100" w:afterAutospacing="1"/>
        <w:rPr>
          <w:lang w:val="en-US"/>
        </w:rPr>
      </w:pPr>
      <w:r>
        <w:rPr>
          <w:rFonts w:ascii="Times New Roman" w:hAnsi="Times New Roman" w:cs="Times New Roman"/>
          <w:sz w:val="28"/>
          <w:szCs w:val="28"/>
          <w:lang w:val="en-US"/>
        </w:rPr>
        <w:t>The Administrator is responsible for the provision of access to the website to the Client and the promotion of his business.</w:t>
      </w:r>
    </w:p>
    <w:p w14:paraId="433DF9DA" w14:textId="77777777" w:rsidR="008F31AA" w:rsidRPr="008F31AA" w:rsidRDefault="008F31AA" w:rsidP="008F31AA">
      <w:pPr>
        <w:spacing w:before="100" w:beforeAutospacing="1" w:after="100" w:afterAutospacing="1"/>
        <w:rPr>
          <w:lang w:val="en-US"/>
        </w:rPr>
      </w:pPr>
      <w:r>
        <w:rPr>
          <w:rFonts w:ascii="Times New Roman" w:hAnsi="Times New Roman" w:cs="Times New Roman"/>
          <w:sz w:val="28"/>
          <w:szCs w:val="28"/>
          <w:lang w:val="en-US"/>
        </w:rPr>
        <w:t xml:space="preserve">The Client is obliged to pay in advance the agreed-upon fee to the Administrator. </w:t>
      </w:r>
    </w:p>
    <w:p w14:paraId="3BA6FDEE" w14:textId="77777777" w:rsidR="008F31AA" w:rsidRPr="008F31AA" w:rsidRDefault="008F31AA" w:rsidP="008F31AA">
      <w:pPr>
        <w:spacing w:before="100" w:beforeAutospacing="1" w:after="100" w:afterAutospacing="1"/>
        <w:rPr>
          <w:lang w:val="en-US"/>
        </w:rPr>
      </w:pPr>
      <w:r>
        <w:rPr>
          <w:rFonts w:ascii="Times New Roman" w:hAnsi="Times New Roman" w:cs="Times New Roman"/>
          <w:b/>
          <w:bCs/>
          <w:sz w:val="28"/>
          <w:szCs w:val="28"/>
          <w:u w:val="single"/>
          <w:lang w:val="en-US"/>
        </w:rPr>
        <w:t> </w:t>
      </w:r>
    </w:p>
    <w:p w14:paraId="10687638" w14:textId="77777777" w:rsidR="008F31AA" w:rsidRPr="008F31AA" w:rsidRDefault="008F31AA" w:rsidP="008F31AA">
      <w:pPr>
        <w:spacing w:before="100" w:beforeAutospacing="1" w:after="100" w:afterAutospacing="1"/>
        <w:rPr>
          <w:lang w:val="en-US"/>
        </w:rPr>
      </w:pPr>
      <w:r>
        <w:rPr>
          <w:rFonts w:ascii="Times New Roman" w:hAnsi="Times New Roman" w:cs="Times New Roman"/>
          <w:b/>
          <w:bCs/>
          <w:sz w:val="28"/>
          <w:szCs w:val="28"/>
          <w:u w:val="single"/>
          <w:lang w:val="en-US"/>
        </w:rPr>
        <w:t>5.Extension of the Agreement</w:t>
      </w:r>
    </w:p>
    <w:p w14:paraId="128C0542" w14:textId="77777777" w:rsidR="008F31AA" w:rsidRPr="008F31AA" w:rsidRDefault="008F31AA" w:rsidP="008F31AA">
      <w:pPr>
        <w:spacing w:before="100" w:beforeAutospacing="1" w:after="100" w:afterAutospacing="1"/>
        <w:rPr>
          <w:lang w:val="en-US"/>
        </w:rPr>
      </w:pPr>
      <w:r>
        <w:rPr>
          <w:rFonts w:ascii="Times New Roman" w:hAnsi="Times New Roman" w:cs="Times New Roman"/>
          <w:sz w:val="28"/>
          <w:szCs w:val="28"/>
          <w:lang w:val="en-US"/>
        </w:rPr>
        <w:t>The Agreement between the parties can be extended one month before the end of the annual period. The parties must affirm their will to extend the Agreement by e-mail only, all other forms of communication excluded.</w:t>
      </w:r>
    </w:p>
    <w:p w14:paraId="20B27052" w14:textId="77777777" w:rsidR="008F31AA" w:rsidRPr="008F31AA" w:rsidRDefault="008F31AA" w:rsidP="008F31AA">
      <w:pPr>
        <w:spacing w:before="100" w:beforeAutospacing="1" w:after="100" w:afterAutospacing="1"/>
        <w:rPr>
          <w:lang w:val="en-US"/>
        </w:rPr>
      </w:pPr>
      <w:r>
        <w:rPr>
          <w:rFonts w:ascii="Times New Roman" w:hAnsi="Times New Roman" w:cs="Times New Roman"/>
          <w:b/>
          <w:bCs/>
          <w:sz w:val="28"/>
          <w:szCs w:val="28"/>
          <w:u w:val="single"/>
          <w:lang w:val="en-US"/>
        </w:rPr>
        <w:t> </w:t>
      </w:r>
    </w:p>
    <w:p w14:paraId="788BCE3B" w14:textId="77777777" w:rsidR="008F31AA" w:rsidRPr="008F31AA" w:rsidRDefault="008F31AA" w:rsidP="008F31AA">
      <w:pPr>
        <w:spacing w:before="100" w:beforeAutospacing="1" w:after="100" w:afterAutospacing="1"/>
        <w:rPr>
          <w:lang w:val="en-US"/>
        </w:rPr>
      </w:pPr>
      <w:r>
        <w:rPr>
          <w:rFonts w:ascii="Times New Roman" w:hAnsi="Times New Roman" w:cs="Times New Roman"/>
          <w:b/>
          <w:bCs/>
          <w:sz w:val="28"/>
          <w:szCs w:val="28"/>
          <w:u w:val="single"/>
          <w:lang w:val="en-US"/>
        </w:rPr>
        <w:t>6. Termination of the Agreement</w:t>
      </w:r>
    </w:p>
    <w:p w14:paraId="2673A279" w14:textId="77777777" w:rsidR="008F31AA" w:rsidRPr="008F31AA" w:rsidRDefault="008F31AA" w:rsidP="008F31AA">
      <w:pPr>
        <w:spacing w:before="100" w:beforeAutospacing="1" w:after="100" w:afterAutospacing="1"/>
        <w:rPr>
          <w:lang w:val="en-US"/>
        </w:rPr>
      </w:pPr>
      <w:r>
        <w:rPr>
          <w:rFonts w:ascii="Times New Roman" w:hAnsi="Times New Roman" w:cs="Times New Roman"/>
          <w:sz w:val="28"/>
          <w:szCs w:val="28"/>
          <w:lang w:val="en-US"/>
        </w:rPr>
        <w:t>The Agreement is automatically terminated at the end of the annual period unless it is extended.</w:t>
      </w:r>
    </w:p>
    <w:p w14:paraId="3D2CCB4E" w14:textId="77777777" w:rsidR="008F31AA" w:rsidRPr="008F31AA" w:rsidRDefault="008F31AA" w:rsidP="008F31AA">
      <w:pPr>
        <w:spacing w:before="100" w:beforeAutospacing="1" w:after="100" w:afterAutospacing="1"/>
        <w:rPr>
          <w:lang w:val="en-US"/>
        </w:rPr>
      </w:pPr>
      <w:r>
        <w:rPr>
          <w:rFonts w:ascii="Times New Roman" w:hAnsi="Times New Roman" w:cs="Times New Roman"/>
          <w:sz w:val="28"/>
          <w:szCs w:val="28"/>
          <w:lang w:val="en-US"/>
        </w:rPr>
        <w:t> </w:t>
      </w:r>
    </w:p>
    <w:p w14:paraId="7A8056E2" w14:textId="77777777" w:rsidR="008F31AA" w:rsidRPr="008F31AA" w:rsidRDefault="008F31AA" w:rsidP="008F31AA">
      <w:pPr>
        <w:spacing w:before="100" w:beforeAutospacing="1" w:after="100" w:afterAutospacing="1"/>
        <w:rPr>
          <w:lang w:val="en-US"/>
        </w:rPr>
      </w:pPr>
      <w:r>
        <w:rPr>
          <w:rFonts w:ascii="Times New Roman" w:hAnsi="Times New Roman" w:cs="Times New Roman"/>
          <w:b/>
          <w:bCs/>
          <w:sz w:val="28"/>
          <w:szCs w:val="28"/>
          <w:u w:val="single"/>
          <w:lang w:val="en-US"/>
        </w:rPr>
        <w:t>7. Clause of Confidentiality</w:t>
      </w:r>
    </w:p>
    <w:p w14:paraId="28921D5B" w14:textId="77777777" w:rsidR="008F31AA" w:rsidRPr="008F31AA" w:rsidRDefault="008F31AA" w:rsidP="008F31AA">
      <w:pPr>
        <w:spacing w:before="100" w:beforeAutospacing="1" w:after="100" w:afterAutospacing="1"/>
        <w:rPr>
          <w:lang w:val="en-US"/>
        </w:rPr>
      </w:pPr>
      <w:r>
        <w:rPr>
          <w:rFonts w:ascii="Times New Roman" w:hAnsi="Times New Roman" w:cs="Times New Roman"/>
          <w:sz w:val="28"/>
          <w:szCs w:val="28"/>
          <w:lang w:val="en-US"/>
        </w:rPr>
        <w:t>The signatory parties strongly agree that any information regarding the Client and his products is confidential and therefore cannot be promulgated unless the Client acquiesces to the disclosure. The Clause of Confidentiality remains active even after the termination of the Agreement.</w:t>
      </w:r>
    </w:p>
    <w:p w14:paraId="087CEC47" w14:textId="77777777" w:rsidR="008F31AA" w:rsidRPr="008F31AA" w:rsidRDefault="008F31AA" w:rsidP="008F31AA">
      <w:pPr>
        <w:spacing w:before="100" w:beforeAutospacing="1" w:after="100" w:afterAutospacing="1"/>
        <w:rPr>
          <w:lang w:val="en-US"/>
        </w:rPr>
      </w:pPr>
      <w:r>
        <w:rPr>
          <w:rFonts w:ascii="Times New Roman" w:hAnsi="Times New Roman" w:cs="Times New Roman"/>
          <w:sz w:val="28"/>
          <w:szCs w:val="28"/>
          <w:lang w:val="en-US"/>
        </w:rPr>
        <w:t> </w:t>
      </w:r>
    </w:p>
    <w:p w14:paraId="3B810675" w14:textId="77777777" w:rsidR="008F31AA" w:rsidRPr="008F31AA" w:rsidRDefault="008F31AA" w:rsidP="008F31AA">
      <w:pPr>
        <w:spacing w:before="100" w:beforeAutospacing="1" w:after="100" w:afterAutospacing="1"/>
        <w:rPr>
          <w:lang w:val="en-US"/>
        </w:rPr>
      </w:pPr>
      <w:r>
        <w:rPr>
          <w:rFonts w:ascii="Times New Roman" w:hAnsi="Times New Roman" w:cs="Times New Roman"/>
          <w:b/>
          <w:bCs/>
          <w:sz w:val="28"/>
          <w:szCs w:val="28"/>
          <w:u w:val="single"/>
          <w:lang w:val="en-US"/>
        </w:rPr>
        <w:t>8.GDPR</w:t>
      </w:r>
    </w:p>
    <w:p w14:paraId="5FE185DA" w14:textId="77777777" w:rsidR="008F31AA" w:rsidRPr="008F31AA" w:rsidRDefault="008F31AA" w:rsidP="008F31AA">
      <w:pPr>
        <w:spacing w:before="100" w:beforeAutospacing="1"/>
        <w:jc w:val="both"/>
        <w:rPr>
          <w:lang w:val="en-US"/>
        </w:rPr>
      </w:pPr>
      <w:r>
        <w:rPr>
          <w:rFonts w:ascii="Times New Roman" w:hAnsi="Times New Roman" w:cs="Times New Roman"/>
          <w:sz w:val="28"/>
          <w:szCs w:val="28"/>
          <w:lang w:val="en-US"/>
        </w:rPr>
        <w:t xml:space="preserve">As Personal Data is considered any information concerning human entities, whose identity is or can be identified directly or indirectly, for example their personal identification, address, e-mail address, cookies and </w:t>
      </w:r>
      <w:proofErr w:type="spellStart"/>
      <w:r>
        <w:rPr>
          <w:rFonts w:ascii="Times New Roman" w:hAnsi="Times New Roman" w:cs="Times New Roman"/>
          <w:sz w:val="28"/>
          <w:szCs w:val="28"/>
          <w:lang w:val="en-US"/>
        </w:rPr>
        <w:t>ip</w:t>
      </w:r>
      <w:proofErr w:type="spellEnd"/>
      <w:r>
        <w:rPr>
          <w:rFonts w:ascii="Times New Roman" w:hAnsi="Times New Roman" w:cs="Times New Roman"/>
          <w:sz w:val="28"/>
          <w:szCs w:val="28"/>
          <w:lang w:val="en-US"/>
        </w:rPr>
        <w:t xml:space="preserve"> address or any characteristics that define the normal, genetic, psychological, fiscal, cultural or social identity of that human entity including the image of a person. (photograph, video).</w:t>
      </w:r>
    </w:p>
    <w:p w14:paraId="69D8E3BE" w14:textId="77777777" w:rsidR="008F31AA" w:rsidRPr="008F31AA" w:rsidRDefault="008F31AA" w:rsidP="008F31AA">
      <w:pPr>
        <w:spacing w:before="100" w:beforeAutospacing="1"/>
        <w:jc w:val="both"/>
        <w:rPr>
          <w:lang w:val="en-US"/>
        </w:rPr>
      </w:pPr>
      <w:r>
        <w:rPr>
          <w:rFonts w:ascii="Times New Roman" w:hAnsi="Times New Roman" w:cs="Times New Roman"/>
          <w:sz w:val="28"/>
          <w:szCs w:val="28"/>
          <w:lang w:val="en-US"/>
        </w:rPr>
        <w:lastRenderedPageBreak/>
        <w:t>The Personal Data of the Client will be kept for a 10-year period according to the legislation. The Administrator has the right to keep the file of the Client for a longer than10 years only for archiving on the proviso that he takes precautions to protect them from illegal and unauthorized use.</w:t>
      </w:r>
    </w:p>
    <w:p w14:paraId="40A5F146" w14:textId="77777777" w:rsidR="008F31AA" w:rsidRPr="008F31AA" w:rsidRDefault="008F31AA" w:rsidP="008F31AA">
      <w:pPr>
        <w:spacing w:before="100" w:beforeAutospacing="1"/>
        <w:jc w:val="both"/>
        <w:rPr>
          <w:lang w:val="en-US"/>
        </w:rPr>
      </w:pPr>
      <w:r>
        <w:rPr>
          <w:rFonts w:ascii="Times New Roman" w:hAnsi="Times New Roman" w:cs="Times New Roman"/>
          <w:sz w:val="28"/>
          <w:szCs w:val="28"/>
          <w:lang w:val="en-US"/>
        </w:rPr>
        <w:t>The Administrator takes all the necessary technical and administrative measures to ensure the protection of the safety and confidentiality of the Personal Data. The Administrator will not forward any information unless it is necessary for the fulfillment of these requirements.</w:t>
      </w:r>
    </w:p>
    <w:p w14:paraId="3925F0EF" w14:textId="38003F87" w:rsidR="008F31AA" w:rsidRDefault="008F31AA" w:rsidP="008F31AA">
      <w:pPr>
        <w:spacing w:before="100" w:beforeAutospacing="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Client gives the permission to the Administrator to create his company profile page inside the Mediterrolio website, using content, pictures and all the contact details from his official website and social media pages. The Client also gives </w:t>
      </w:r>
      <w:proofErr w:type="gramStart"/>
      <w:r>
        <w:rPr>
          <w:rFonts w:ascii="Times New Roman" w:hAnsi="Times New Roman" w:cs="Times New Roman"/>
          <w:sz w:val="28"/>
          <w:szCs w:val="28"/>
          <w:lang w:val="en-US"/>
        </w:rPr>
        <w:t>the permission</w:t>
      </w:r>
      <w:proofErr w:type="gramEnd"/>
      <w:r>
        <w:rPr>
          <w:rFonts w:ascii="Times New Roman" w:hAnsi="Times New Roman" w:cs="Times New Roman"/>
          <w:sz w:val="28"/>
          <w:szCs w:val="28"/>
          <w:lang w:val="en-US"/>
        </w:rPr>
        <w:t xml:space="preserve"> to the Administrator to use this material for promotional purposes via the Administrator’s social media</w:t>
      </w:r>
      <w:r w:rsidR="00532A81">
        <w:rPr>
          <w:rFonts w:ascii="Times New Roman" w:hAnsi="Times New Roman" w:cs="Times New Roman"/>
          <w:sz w:val="28"/>
          <w:szCs w:val="28"/>
          <w:lang w:val="en-US"/>
        </w:rPr>
        <w:t>, Amazon Store, printed flyers</w:t>
      </w:r>
      <w:r>
        <w:rPr>
          <w:rFonts w:ascii="Times New Roman" w:hAnsi="Times New Roman" w:cs="Times New Roman"/>
          <w:sz w:val="28"/>
          <w:szCs w:val="28"/>
          <w:lang w:val="en-US"/>
        </w:rPr>
        <w:t xml:space="preserve"> and the official website of </w:t>
      </w:r>
      <w:proofErr w:type="spellStart"/>
      <w:r>
        <w:rPr>
          <w:rFonts w:ascii="Times New Roman" w:hAnsi="Times New Roman" w:cs="Times New Roman"/>
          <w:sz w:val="28"/>
          <w:szCs w:val="28"/>
          <w:lang w:val="en-US"/>
        </w:rPr>
        <w:t>Mediterrolio</w:t>
      </w:r>
      <w:proofErr w:type="spellEnd"/>
      <w:r w:rsidR="00532A81">
        <w:rPr>
          <w:rFonts w:ascii="Times New Roman" w:hAnsi="Times New Roman" w:cs="Times New Roman"/>
          <w:sz w:val="28"/>
          <w:szCs w:val="28"/>
          <w:lang w:val="en-US"/>
        </w:rPr>
        <w:t xml:space="preserve"> and </w:t>
      </w:r>
      <w:proofErr w:type="spellStart"/>
      <w:r w:rsidR="00532A81">
        <w:rPr>
          <w:rFonts w:ascii="Times New Roman" w:hAnsi="Times New Roman" w:cs="Times New Roman"/>
          <w:sz w:val="28"/>
          <w:szCs w:val="28"/>
          <w:lang w:val="en-US"/>
        </w:rPr>
        <w:t>Mediterrolio</w:t>
      </w:r>
      <w:proofErr w:type="spellEnd"/>
      <w:r w:rsidR="00532A81">
        <w:rPr>
          <w:rFonts w:ascii="Times New Roman" w:hAnsi="Times New Roman" w:cs="Times New Roman"/>
          <w:sz w:val="28"/>
          <w:szCs w:val="28"/>
          <w:lang w:val="en-US"/>
        </w:rPr>
        <w:t xml:space="preserve"> e-shop</w:t>
      </w:r>
      <w:r>
        <w:rPr>
          <w:rFonts w:ascii="Times New Roman" w:hAnsi="Times New Roman" w:cs="Times New Roman"/>
          <w:sz w:val="28"/>
          <w:szCs w:val="28"/>
          <w:lang w:val="en-US"/>
        </w:rPr>
        <w:t xml:space="preserve">. </w:t>
      </w:r>
    </w:p>
    <w:p w14:paraId="7F98C6E1" w14:textId="77777777" w:rsidR="008F31AA" w:rsidRPr="008F31AA" w:rsidRDefault="008F31AA" w:rsidP="008F31AA">
      <w:pPr>
        <w:spacing w:before="100" w:beforeAutospacing="1"/>
        <w:jc w:val="both"/>
        <w:rPr>
          <w:lang w:val="en-US"/>
        </w:rPr>
      </w:pPr>
      <w:r>
        <w:rPr>
          <w:rFonts w:ascii="Times New Roman" w:hAnsi="Times New Roman" w:cs="Times New Roman"/>
          <w:sz w:val="28"/>
          <w:szCs w:val="28"/>
          <w:lang w:val="en-US"/>
        </w:rPr>
        <w:t> </w:t>
      </w:r>
    </w:p>
    <w:p w14:paraId="23129F93" w14:textId="77777777" w:rsidR="008F31AA" w:rsidRPr="008F31AA" w:rsidRDefault="008F31AA" w:rsidP="008F31AA">
      <w:pPr>
        <w:spacing w:before="100" w:beforeAutospacing="1" w:after="100" w:afterAutospacing="1"/>
        <w:rPr>
          <w:lang w:val="en-US"/>
        </w:rPr>
      </w:pPr>
      <w:r>
        <w:rPr>
          <w:rFonts w:ascii="Times New Roman" w:hAnsi="Times New Roman" w:cs="Times New Roman"/>
          <w:b/>
          <w:bCs/>
          <w:sz w:val="28"/>
          <w:szCs w:val="28"/>
          <w:u w:val="single"/>
          <w:lang w:val="en-US"/>
        </w:rPr>
        <w:t>9.General Terms</w:t>
      </w:r>
    </w:p>
    <w:p w14:paraId="1C808B5E" w14:textId="77777777" w:rsidR="008F31AA" w:rsidRPr="008F31AA" w:rsidRDefault="008F31AA" w:rsidP="008F31AA">
      <w:pPr>
        <w:autoSpaceDE w:val="0"/>
        <w:autoSpaceDN w:val="0"/>
        <w:adjustRightInd w:val="0"/>
        <w:spacing w:before="100" w:beforeAutospacing="1"/>
        <w:rPr>
          <w:lang w:val="en-US"/>
        </w:rPr>
      </w:pPr>
      <w:r>
        <w:rPr>
          <w:rFonts w:ascii="Times New Roman" w:hAnsi="Times New Roman" w:cs="Times New Roman"/>
          <w:sz w:val="28"/>
          <w:szCs w:val="28"/>
          <w:lang w:val="en-US"/>
        </w:rPr>
        <w:t>This contract ascertains the common understanding and the will of the signatory parties regarding their rights and obligations and prevails over any previous written or verbal agreement about the terms of the present contract.</w:t>
      </w:r>
    </w:p>
    <w:p w14:paraId="0A6F5B23" w14:textId="77777777" w:rsidR="008F31AA" w:rsidRPr="008F31AA" w:rsidRDefault="008F31AA" w:rsidP="008F31AA">
      <w:pPr>
        <w:autoSpaceDE w:val="0"/>
        <w:autoSpaceDN w:val="0"/>
        <w:adjustRightInd w:val="0"/>
        <w:spacing w:before="100" w:beforeAutospacing="1"/>
        <w:rPr>
          <w:lang w:val="en-US"/>
        </w:rPr>
      </w:pPr>
      <w:r>
        <w:rPr>
          <w:rFonts w:ascii="Times New Roman" w:hAnsi="Times New Roman" w:cs="Times New Roman"/>
          <w:sz w:val="28"/>
          <w:szCs w:val="28"/>
          <w:lang w:val="en-US"/>
        </w:rPr>
        <w:t>Both parties agree and accept that each and every one of the conditions of this contract are substantial. Hence each party accepts and assures the other party that it will honor its obligations according to the contract and its conditions in good faith and with great devotion.</w:t>
      </w:r>
    </w:p>
    <w:p w14:paraId="6D07F3DA" w14:textId="77777777" w:rsidR="008F31AA" w:rsidRPr="008F31AA" w:rsidRDefault="008F31AA" w:rsidP="008F31AA">
      <w:pPr>
        <w:autoSpaceDE w:val="0"/>
        <w:autoSpaceDN w:val="0"/>
        <w:adjustRightInd w:val="0"/>
        <w:spacing w:before="100" w:beforeAutospacing="1"/>
        <w:rPr>
          <w:lang w:val="en-US"/>
        </w:rPr>
      </w:pPr>
      <w:r>
        <w:rPr>
          <w:rFonts w:ascii="Times New Roman" w:hAnsi="Times New Roman" w:cs="Times New Roman"/>
          <w:sz w:val="28"/>
          <w:szCs w:val="28"/>
          <w:lang w:val="en-US"/>
        </w:rPr>
        <w:t>Both parties also agree that the conditions and constraints of the contract are reasonable, just and congruent with their intentions.</w:t>
      </w:r>
    </w:p>
    <w:p w14:paraId="6522DD7E" w14:textId="77777777" w:rsidR="008F31AA" w:rsidRPr="008F31AA" w:rsidRDefault="008F31AA" w:rsidP="008F31AA">
      <w:pPr>
        <w:autoSpaceDE w:val="0"/>
        <w:autoSpaceDN w:val="0"/>
        <w:adjustRightInd w:val="0"/>
        <w:spacing w:before="100" w:beforeAutospacing="1"/>
        <w:rPr>
          <w:lang w:val="en-US"/>
        </w:rPr>
      </w:pPr>
      <w:r>
        <w:rPr>
          <w:rFonts w:ascii="Times New Roman" w:hAnsi="Times New Roman" w:cs="Times New Roman"/>
          <w:sz w:val="28"/>
          <w:szCs w:val="28"/>
          <w:lang w:val="en-US"/>
        </w:rPr>
        <w:t>Any modification of the contract is legally binding only if it is in written form and bears the signatures of both parties.</w:t>
      </w:r>
    </w:p>
    <w:p w14:paraId="53ECDD75" w14:textId="022F997B" w:rsidR="00532A81" w:rsidRPr="00532A81" w:rsidRDefault="008F31AA" w:rsidP="00532A81">
      <w:pPr>
        <w:autoSpaceDE w:val="0"/>
        <w:autoSpaceDN w:val="0"/>
        <w:adjustRightInd w:val="0"/>
        <w:spacing w:before="100" w:beforeAutospacing="1"/>
        <w:rPr>
          <w:lang w:val="en-US"/>
        </w:rPr>
      </w:pPr>
      <w:r>
        <w:rPr>
          <w:rFonts w:ascii="Times New Roman" w:hAnsi="Times New Roman" w:cs="Times New Roman"/>
          <w:sz w:val="28"/>
          <w:szCs w:val="28"/>
          <w:lang w:val="en-US"/>
        </w:rPr>
        <w:t xml:space="preserve">Any invalid condition within the contract does not entail the invalidity of the rest of the conditions but the parties agree to consider the replacement of the invalid condition with a valid one </w:t>
      </w:r>
      <w:proofErr w:type="gramStart"/>
      <w:r>
        <w:rPr>
          <w:rFonts w:ascii="Times New Roman" w:hAnsi="Times New Roman" w:cs="Times New Roman"/>
          <w:sz w:val="28"/>
          <w:szCs w:val="28"/>
          <w:lang w:val="en-US"/>
        </w:rPr>
        <w:t>in order to</w:t>
      </w:r>
      <w:proofErr w:type="gramEnd"/>
      <w:r>
        <w:rPr>
          <w:rFonts w:ascii="Times New Roman" w:hAnsi="Times New Roman" w:cs="Times New Roman"/>
          <w:sz w:val="28"/>
          <w:szCs w:val="28"/>
          <w:lang w:val="en-US"/>
        </w:rPr>
        <w:t xml:space="preserve"> ensure their unhampered collaboration.</w:t>
      </w:r>
    </w:p>
    <w:p w14:paraId="17D88606" w14:textId="77777777" w:rsidR="008F31AA" w:rsidRPr="008F31AA" w:rsidRDefault="008F31AA" w:rsidP="00532A81">
      <w:pPr>
        <w:autoSpaceDE w:val="0"/>
        <w:autoSpaceDN w:val="0"/>
        <w:adjustRightInd w:val="0"/>
        <w:spacing w:before="100" w:beforeAutospacing="1"/>
        <w:rPr>
          <w:lang w:val="en-US"/>
        </w:rPr>
      </w:pPr>
      <w:r>
        <w:rPr>
          <w:rFonts w:ascii="Times New Roman" w:hAnsi="Times New Roman" w:cs="Times New Roman"/>
          <w:sz w:val="28"/>
          <w:szCs w:val="28"/>
          <w:lang w:val="en-US"/>
        </w:rPr>
        <w:t> </w:t>
      </w:r>
    </w:p>
    <w:p w14:paraId="689A5A89" w14:textId="77777777" w:rsidR="008F31AA" w:rsidRPr="008F31AA" w:rsidRDefault="008F31AA" w:rsidP="008F31AA">
      <w:pPr>
        <w:autoSpaceDE w:val="0"/>
        <w:autoSpaceDN w:val="0"/>
        <w:adjustRightInd w:val="0"/>
        <w:spacing w:before="100" w:beforeAutospacing="1"/>
        <w:jc w:val="center"/>
        <w:rPr>
          <w:lang w:val="en-US"/>
        </w:rPr>
      </w:pPr>
      <w:r>
        <w:rPr>
          <w:rFonts w:ascii="Times New Roman" w:hAnsi="Times New Roman" w:cs="Times New Roman"/>
          <w:b/>
          <w:bCs/>
          <w:sz w:val="28"/>
          <w:szCs w:val="28"/>
          <w:lang w:val="en-US"/>
        </w:rPr>
        <w:lastRenderedPageBreak/>
        <w:t>THE SIGNATORY PARTIES</w:t>
      </w:r>
    </w:p>
    <w:p w14:paraId="0490291E" w14:textId="77777777" w:rsidR="008F31AA" w:rsidRPr="008F31AA" w:rsidRDefault="008F31AA" w:rsidP="008F31AA">
      <w:pPr>
        <w:autoSpaceDE w:val="0"/>
        <w:autoSpaceDN w:val="0"/>
        <w:adjustRightInd w:val="0"/>
        <w:spacing w:before="100" w:beforeAutospacing="1"/>
        <w:jc w:val="center"/>
        <w:rPr>
          <w:lang w:val="en-US"/>
        </w:rPr>
      </w:pPr>
      <w:r>
        <w:rPr>
          <w:rFonts w:ascii="Times New Roman" w:hAnsi="Times New Roman" w:cs="Times New Roman"/>
          <w:b/>
          <w:bCs/>
          <w:sz w:val="24"/>
          <w:szCs w:val="24"/>
          <w:lang w:val="en-US"/>
        </w:rPr>
        <w:t> </w:t>
      </w:r>
    </w:p>
    <w:p w14:paraId="2986143B" w14:textId="77777777" w:rsidR="008F31AA" w:rsidRPr="008F31AA" w:rsidRDefault="008F31AA" w:rsidP="008F31AA">
      <w:pPr>
        <w:autoSpaceDE w:val="0"/>
        <w:autoSpaceDN w:val="0"/>
        <w:adjustRightInd w:val="0"/>
        <w:spacing w:before="100" w:beforeAutospacing="1"/>
        <w:rPr>
          <w:lang w:val="en-US"/>
        </w:rPr>
      </w:pPr>
      <w:r>
        <w:rPr>
          <w:rFonts w:ascii="Times New Roman" w:hAnsi="Times New Roman" w:cs="Times New Roman"/>
          <w:b/>
          <w:bCs/>
          <w:sz w:val="28"/>
          <w:szCs w:val="28"/>
          <w:lang w:val="en-US"/>
        </w:rPr>
        <w:t>-THE ADMINISTRATOR-</w:t>
      </w:r>
      <w:r>
        <w:rPr>
          <w:rFonts w:ascii="Times New Roman" w:hAnsi="Times New Roman" w:cs="Times New Roman"/>
          <w:b/>
          <w:bCs/>
          <w:sz w:val="24"/>
          <w:szCs w:val="24"/>
          <w:lang w:val="en-US"/>
        </w:rPr>
        <w:t xml:space="preserve">                                                   </w:t>
      </w:r>
      <w:r>
        <w:rPr>
          <w:rFonts w:ascii="Times New Roman" w:hAnsi="Times New Roman" w:cs="Times New Roman"/>
          <w:b/>
          <w:bCs/>
          <w:sz w:val="28"/>
          <w:szCs w:val="28"/>
          <w:lang w:val="en-US"/>
        </w:rPr>
        <w:t>-THE CLIENT-</w:t>
      </w:r>
    </w:p>
    <w:p w14:paraId="105265D8" w14:textId="52D1C18D" w:rsidR="00337DBA" w:rsidRPr="00F00745" w:rsidRDefault="00337DBA" w:rsidP="00337DBA">
      <w:pPr>
        <w:autoSpaceDE w:val="0"/>
        <w:autoSpaceDN w:val="0"/>
        <w:adjustRightInd w:val="0"/>
        <w:rPr>
          <w:rFonts w:ascii="Times New Roman" w:hAnsi="Times New Roman" w:cs="Times New Roman"/>
          <w:b/>
          <w:sz w:val="24"/>
          <w:szCs w:val="24"/>
          <w:lang w:val="en-US"/>
        </w:rPr>
      </w:pPr>
    </w:p>
    <w:sectPr w:rsidR="00337DBA" w:rsidRPr="00F0074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8977CA"/>
    <w:multiLevelType w:val="hybridMultilevel"/>
    <w:tmpl w:val="BD5608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596018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F45"/>
    <w:rsid w:val="00011160"/>
    <w:rsid w:val="00216F80"/>
    <w:rsid w:val="00241776"/>
    <w:rsid w:val="00337DBA"/>
    <w:rsid w:val="00380882"/>
    <w:rsid w:val="003A7764"/>
    <w:rsid w:val="004664CB"/>
    <w:rsid w:val="00494A8E"/>
    <w:rsid w:val="004A223A"/>
    <w:rsid w:val="004D5D87"/>
    <w:rsid w:val="00513823"/>
    <w:rsid w:val="00532A81"/>
    <w:rsid w:val="005E026D"/>
    <w:rsid w:val="006749C2"/>
    <w:rsid w:val="006C7F45"/>
    <w:rsid w:val="007600F6"/>
    <w:rsid w:val="00814ED3"/>
    <w:rsid w:val="008F31AA"/>
    <w:rsid w:val="00920CC8"/>
    <w:rsid w:val="009E0448"/>
    <w:rsid w:val="00A96FCB"/>
    <w:rsid w:val="00B30B02"/>
    <w:rsid w:val="00B77A22"/>
    <w:rsid w:val="00C2278E"/>
    <w:rsid w:val="00C411FE"/>
    <w:rsid w:val="00C7738C"/>
    <w:rsid w:val="00DE34C3"/>
    <w:rsid w:val="00EE3578"/>
    <w:rsid w:val="00EF2FF4"/>
    <w:rsid w:val="00F007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B5EE8"/>
  <w15:chartTrackingRefBased/>
  <w15:docId w15:val="{BD06A37A-117C-4139-A583-7E0BCCF8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A81"/>
    <w:pPr>
      <w:spacing w:after="0" w:line="240" w:lineRule="auto"/>
    </w:pPr>
    <w:rPr>
      <w:rFonts w:ascii="Calibri" w:hAnsi="Calibri" w:cs="Calibri"/>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0B02"/>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sid w:val="00B30B02"/>
    <w:rPr>
      <w:rFonts w:ascii="Segoe UI" w:hAnsi="Segoe UI" w:cs="Segoe UI"/>
      <w:sz w:val="18"/>
      <w:szCs w:val="18"/>
    </w:rPr>
  </w:style>
  <w:style w:type="paragraph" w:styleId="ListParagraph">
    <w:name w:val="List Paragraph"/>
    <w:basedOn w:val="Normal"/>
    <w:uiPriority w:val="34"/>
    <w:qFormat/>
    <w:rsid w:val="00DE34C3"/>
    <w:pPr>
      <w:spacing w:after="160" w:line="259" w:lineRule="auto"/>
      <w:ind w:left="720"/>
      <w:contextualSpacing/>
    </w:pPr>
    <w:rPr>
      <w:rFonts w:asciiTheme="minorHAnsi" w:hAnsiTheme="minorHAnsi" w:cstheme="minorBidi"/>
      <w:lang w:eastAsia="en-US"/>
    </w:rPr>
  </w:style>
  <w:style w:type="character" w:styleId="Hyperlink">
    <w:name w:val="Hyperlink"/>
    <w:basedOn w:val="DefaultParagraphFont"/>
    <w:uiPriority w:val="99"/>
    <w:semiHidden/>
    <w:unhideWhenUsed/>
    <w:rsid w:val="008F31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59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terrolio.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mediterrolio.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DE777E56958D418D0D0A50D317874D" ma:contentTypeVersion="17" ma:contentTypeDescription="Create a new document." ma:contentTypeScope="" ma:versionID="aed6507d178efbe162f803ebb57b7862">
  <xsd:schema xmlns:xsd="http://www.w3.org/2001/XMLSchema" xmlns:xs="http://www.w3.org/2001/XMLSchema" xmlns:p="http://schemas.microsoft.com/office/2006/metadata/properties" xmlns:ns3="6aba6a99-bcfd-436a-9c64-99c52fe8df37" xmlns:ns4="2cec2455-9883-4b6b-b153-2980802eee8a" targetNamespace="http://schemas.microsoft.com/office/2006/metadata/properties" ma:root="true" ma:fieldsID="7c321af0a28f9b96856a40bc3ccd3bc4" ns3:_="" ns4:_="">
    <xsd:import namespace="6aba6a99-bcfd-436a-9c64-99c52fe8df37"/>
    <xsd:import namespace="2cec2455-9883-4b6b-b153-2980802eee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a6a99-bcfd-436a-9c64-99c52fe8d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ec2455-9883-4b6b-b153-2980802eee8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aba6a99-bcfd-436a-9c64-99c52fe8df37" xsi:nil="true"/>
  </documentManagement>
</p:properties>
</file>

<file path=customXml/itemProps1.xml><?xml version="1.0" encoding="utf-8"?>
<ds:datastoreItem xmlns:ds="http://schemas.openxmlformats.org/officeDocument/2006/customXml" ds:itemID="{ACE864C9-14F6-4A37-BE66-709B7327A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a6a99-bcfd-436a-9c64-99c52fe8df37"/>
    <ds:schemaRef ds:uri="2cec2455-9883-4b6b-b153-2980802ee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867972-F974-4565-9C10-5EB0A3652374}">
  <ds:schemaRefs>
    <ds:schemaRef ds:uri="http://schemas.microsoft.com/sharepoint/v3/contenttype/forms"/>
  </ds:schemaRefs>
</ds:datastoreItem>
</file>

<file path=customXml/itemProps3.xml><?xml version="1.0" encoding="utf-8"?>
<ds:datastoreItem xmlns:ds="http://schemas.openxmlformats.org/officeDocument/2006/customXml" ds:itemID="{CF01C6CC-08B5-4E4F-9179-3F731EE99CE3}">
  <ds:schemaRefs>
    <ds:schemaRef ds:uri="http://purl.org/dc/elements/1.1/"/>
    <ds:schemaRef ds:uri="6aba6a99-bcfd-436a-9c64-99c52fe8df37"/>
    <ds:schemaRef ds:uri="http://purl.org/dc/dcmitype/"/>
    <ds:schemaRef ds:uri="http://schemas.microsoft.com/office/2006/documentManagement/types"/>
    <ds:schemaRef ds:uri="2cec2455-9883-4b6b-b153-2980802eee8a"/>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726</Words>
  <Characters>3926</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PAPAMICHALIS MICHAIL-ANGELOS</cp:lastModifiedBy>
  <cp:revision>2</cp:revision>
  <cp:lastPrinted>2023-01-04T13:22:00Z</cp:lastPrinted>
  <dcterms:created xsi:type="dcterms:W3CDTF">2024-04-09T10:15:00Z</dcterms:created>
  <dcterms:modified xsi:type="dcterms:W3CDTF">2024-04-09T10:15:00Z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0x010100A3DE777E56958D418D0D0A50D317874D</vt:lpwstr>
  </property>
</Properties>
</file>